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25" w:rsidRDefault="006F0725"/>
    <w:p w:rsidR="001A1A78" w:rsidRPr="005056BA" w:rsidRDefault="001A1A78" w:rsidP="00FE5759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Verdana" w:hAnsi="Cambria" w:cs="Arial"/>
          <w:color w:val="000000"/>
        </w:rPr>
      </w:pPr>
    </w:p>
    <w:p w:rsidR="00FE5759" w:rsidRPr="00FE5759" w:rsidRDefault="00FE5759" w:rsidP="00FE5759">
      <w:pPr>
        <w:jc w:val="center"/>
        <w:rPr>
          <w:rFonts w:ascii="Cambria" w:hAnsi="Cambria"/>
          <w:sz w:val="30"/>
          <w:szCs w:val="30"/>
        </w:rPr>
      </w:pPr>
      <w:r w:rsidRPr="00FE5759">
        <w:rPr>
          <w:rFonts w:ascii="Cambria" w:hAnsi="Cambria"/>
          <w:b/>
          <w:bCs/>
          <w:sz w:val="30"/>
          <w:szCs w:val="30"/>
        </w:rPr>
        <w:t>DECLARAÇÃO DE CIÊNCIA DA EXECUÇÃO</w:t>
      </w:r>
      <w:r w:rsidRPr="00FE5759">
        <w:rPr>
          <w:rFonts w:ascii="Cambria" w:hAnsi="Cambria"/>
          <w:b/>
          <w:bCs/>
          <w:spacing w:val="-10"/>
          <w:sz w:val="30"/>
          <w:szCs w:val="30"/>
        </w:rPr>
        <w:t xml:space="preserve"> </w:t>
      </w:r>
      <w:r w:rsidRPr="00FE5759">
        <w:rPr>
          <w:rFonts w:ascii="Cambria" w:hAnsi="Cambria"/>
          <w:b/>
          <w:bCs/>
          <w:sz w:val="30"/>
          <w:szCs w:val="30"/>
        </w:rPr>
        <w:t>FINANCEIRA</w:t>
      </w:r>
    </w:p>
    <w:p w:rsidR="001A1A78" w:rsidRPr="00FE5759" w:rsidRDefault="001A1A78" w:rsidP="005056BA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Cambria" w:eastAsia="Verdana" w:hAnsi="Cambria" w:cs="Arial"/>
          <w:color w:val="000000"/>
        </w:rPr>
      </w:pPr>
    </w:p>
    <w:p w:rsidR="00FE5759" w:rsidRPr="00FE5759" w:rsidRDefault="00FE5759" w:rsidP="005056BA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Cambria" w:eastAsia="Verdana" w:hAnsi="Cambria" w:cs="Arial"/>
          <w:color w:val="000000"/>
        </w:rPr>
      </w:pPr>
    </w:p>
    <w:p w:rsidR="00FE5759" w:rsidRPr="00FE5759" w:rsidRDefault="00FE5759" w:rsidP="005056BA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Cambria" w:eastAsia="Verdana" w:hAnsi="Cambria" w:cs="Arial"/>
          <w:color w:val="000000"/>
        </w:rPr>
      </w:pPr>
    </w:p>
    <w:p w:rsidR="00FE5759" w:rsidRPr="00FE5759" w:rsidRDefault="00FE5759" w:rsidP="00FE5759">
      <w:pPr>
        <w:pStyle w:val="Corpodetexto"/>
        <w:ind w:left="1121" w:right="-342"/>
        <w:jc w:val="both"/>
        <w:rPr>
          <w:rFonts w:ascii="Cambria" w:hAnsi="Cambria" w:cs="Times New Roman"/>
          <w:lang w:val="pt-BR"/>
        </w:rPr>
      </w:pPr>
      <w:proofErr w:type="gramStart"/>
      <w:r w:rsidRPr="00FE5759">
        <w:rPr>
          <w:rFonts w:ascii="Cambria" w:hAnsi="Cambria"/>
          <w:lang w:val="pt-BR"/>
        </w:rPr>
        <w:t xml:space="preserve">Eu,  </w:t>
      </w:r>
      <w:r w:rsidRPr="00FE5759">
        <w:rPr>
          <w:rFonts w:ascii="Cambria" w:hAnsi="Cambria"/>
          <w:shd w:val="clear" w:color="auto" w:fill="FFFF00"/>
          <w:lang w:val="pt-BR"/>
        </w:rPr>
        <w:t>XXXXXXX</w:t>
      </w:r>
      <w:proofErr w:type="gramEnd"/>
      <w:r w:rsidRPr="00FE5759">
        <w:rPr>
          <w:rFonts w:ascii="Cambria" w:hAnsi="Cambria" w:cs="Times New Roman"/>
          <w:lang w:val="pt-BR"/>
        </w:rPr>
        <w:t>,  Coordenador  Gestor  do  Projeto  “</w:t>
      </w:r>
      <w:r w:rsidRPr="00FE5759">
        <w:rPr>
          <w:rFonts w:ascii="Cambria" w:hAnsi="Cambria"/>
          <w:shd w:val="clear" w:color="auto" w:fill="FFFF00"/>
          <w:lang w:val="pt-BR"/>
        </w:rPr>
        <w:t>XXXXX</w:t>
      </w:r>
      <w:r w:rsidRPr="00FE5759">
        <w:rPr>
          <w:rFonts w:ascii="Cambria" w:hAnsi="Cambria" w:cs="Times New Roman"/>
          <w:lang w:val="pt-BR"/>
        </w:rPr>
        <w:t>”,  processo</w:t>
      </w:r>
      <w:r w:rsidRPr="00FE5759">
        <w:rPr>
          <w:rFonts w:ascii="Cambria" w:hAnsi="Cambria" w:cs="Times New Roman"/>
          <w:spacing w:val="-21"/>
          <w:lang w:val="pt-BR"/>
        </w:rPr>
        <w:t xml:space="preserve"> </w:t>
      </w:r>
      <w:r w:rsidRPr="00FE5759">
        <w:rPr>
          <w:rFonts w:ascii="Cambria" w:hAnsi="Cambria" w:cs="Times New Roman"/>
          <w:lang w:val="pt-BR"/>
        </w:rPr>
        <w:t>nº</w:t>
      </w:r>
    </w:p>
    <w:p w:rsidR="00FE5759" w:rsidRPr="00FE5759" w:rsidRDefault="00FE5759" w:rsidP="00FE5759">
      <w:pPr>
        <w:pStyle w:val="Corpodetexto"/>
        <w:spacing w:before="139"/>
        <w:ind w:right="-342"/>
        <w:jc w:val="both"/>
        <w:rPr>
          <w:rFonts w:ascii="Cambria" w:hAnsi="Cambria"/>
          <w:lang w:val="pt-BR"/>
        </w:rPr>
      </w:pPr>
      <w:r w:rsidRPr="00FE5759">
        <w:rPr>
          <w:rFonts w:ascii="Cambria" w:hAnsi="Cambria"/>
          <w:lang w:val="pt-BR"/>
        </w:rPr>
        <w:t xml:space="preserve">23.422. </w:t>
      </w:r>
      <w:r w:rsidRPr="00FE5759">
        <w:rPr>
          <w:rFonts w:ascii="Cambria" w:hAnsi="Cambria"/>
          <w:shd w:val="clear" w:color="auto" w:fill="FFFF00"/>
          <w:lang w:val="pt-BR"/>
        </w:rPr>
        <w:t>XXXXXX</w:t>
      </w:r>
      <w:r w:rsidRPr="00FE5759">
        <w:rPr>
          <w:rFonts w:ascii="Cambria" w:hAnsi="Cambria"/>
          <w:lang w:val="pt-BR"/>
        </w:rPr>
        <w:t>/</w:t>
      </w:r>
      <w:r w:rsidRPr="00FE5759">
        <w:rPr>
          <w:rFonts w:ascii="Cambria" w:hAnsi="Cambria"/>
          <w:shd w:val="clear" w:color="auto" w:fill="FFFF00"/>
          <w:lang w:val="pt-BR"/>
        </w:rPr>
        <w:t>201X-XX</w:t>
      </w:r>
      <w:r w:rsidRPr="00FE5759">
        <w:rPr>
          <w:rFonts w:ascii="Cambria" w:hAnsi="Cambria"/>
          <w:lang w:val="pt-BR"/>
        </w:rPr>
        <w:t>,</w:t>
      </w:r>
      <w:r w:rsidRPr="00FE5759">
        <w:rPr>
          <w:rFonts w:ascii="Cambria" w:hAnsi="Cambria"/>
          <w:spacing w:val="-10"/>
          <w:lang w:val="pt-BR"/>
        </w:rPr>
        <w:t xml:space="preserve"> </w:t>
      </w:r>
      <w:r w:rsidRPr="00FE5759">
        <w:rPr>
          <w:rFonts w:ascii="Cambria" w:hAnsi="Cambria"/>
          <w:lang w:val="pt-BR"/>
        </w:rPr>
        <w:t>declaro:</w:t>
      </w:r>
    </w:p>
    <w:p w:rsidR="00FE5759" w:rsidRPr="00FE5759" w:rsidRDefault="00FE5759" w:rsidP="00FE5759">
      <w:pPr>
        <w:pStyle w:val="PargrafodaLista"/>
        <w:numPr>
          <w:ilvl w:val="0"/>
          <w:numId w:val="1"/>
        </w:numPr>
        <w:tabs>
          <w:tab w:val="left" w:pos="1518"/>
        </w:tabs>
        <w:spacing w:before="137" w:line="360" w:lineRule="auto"/>
        <w:ind w:right="-342" w:firstLine="1077"/>
        <w:jc w:val="both"/>
        <w:rPr>
          <w:rFonts w:ascii="Cambria" w:eastAsia="Times New Roman" w:hAnsi="Cambria" w:cs="Times New Roman"/>
          <w:sz w:val="24"/>
          <w:szCs w:val="24"/>
          <w:lang w:val="pt-BR"/>
        </w:rPr>
      </w:pPr>
      <w:r w:rsidRPr="00FE5759">
        <w:rPr>
          <w:rFonts w:ascii="Cambria" w:hAnsi="Cambria"/>
          <w:sz w:val="24"/>
          <w:lang w:val="pt-BR"/>
        </w:rPr>
        <w:t>Estar ciente que a concessão de bolsas no projeto é de</w:t>
      </w:r>
      <w:r w:rsidRPr="00FE5759">
        <w:rPr>
          <w:rFonts w:ascii="Cambria" w:hAnsi="Cambria"/>
          <w:spacing w:val="50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minha responsabilidade</w:t>
      </w:r>
      <w:r w:rsidRPr="00FE5759">
        <w:rPr>
          <w:rFonts w:ascii="Cambria" w:hAnsi="Cambria"/>
          <w:spacing w:val="-7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e</w:t>
      </w:r>
      <w:r w:rsidRPr="00FE5759">
        <w:rPr>
          <w:rFonts w:ascii="Cambria" w:hAnsi="Cambria"/>
          <w:spacing w:val="-7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que</w:t>
      </w:r>
      <w:r w:rsidRPr="00FE5759">
        <w:rPr>
          <w:rFonts w:ascii="Cambria" w:hAnsi="Cambria"/>
          <w:spacing w:val="-7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este</w:t>
      </w:r>
      <w:r w:rsidRPr="00FE5759">
        <w:rPr>
          <w:rFonts w:ascii="Cambria" w:hAnsi="Cambria"/>
          <w:spacing w:val="-7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deve</w:t>
      </w:r>
      <w:r w:rsidRPr="00FE5759">
        <w:rPr>
          <w:rFonts w:ascii="Cambria" w:hAnsi="Cambria"/>
          <w:spacing w:val="-7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ter</w:t>
      </w:r>
      <w:r w:rsidRPr="00FE5759">
        <w:rPr>
          <w:rFonts w:ascii="Cambria" w:hAnsi="Cambria"/>
          <w:spacing w:val="-5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critérios</w:t>
      </w:r>
      <w:r w:rsidRPr="00FE5759">
        <w:rPr>
          <w:rFonts w:ascii="Cambria" w:hAnsi="Cambria"/>
          <w:spacing w:val="-6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objetivos</w:t>
      </w:r>
      <w:r w:rsidRPr="00FE5759">
        <w:rPr>
          <w:rFonts w:ascii="Cambria" w:hAnsi="Cambria"/>
          <w:spacing w:val="-6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e</w:t>
      </w:r>
      <w:r w:rsidRPr="00FE5759">
        <w:rPr>
          <w:rFonts w:ascii="Cambria" w:hAnsi="Cambria"/>
          <w:spacing w:val="-7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definidos,</w:t>
      </w:r>
      <w:r w:rsidRPr="00FE5759">
        <w:rPr>
          <w:rFonts w:ascii="Cambria" w:hAnsi="Cambria"/>
          <w:spacing w:val="-6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conforme</w:t>
      </w:r>
      <w:r w:rsidRPr="00FE5759">
        <w:rPr>
          <w:rFonts w:ascii="Cambria" w:hAnsi="Cambria"/>
          <w:spacing w:val="-7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previsão</w:t>
      </w:r>
      <w:r w:rsidRPr="00FE5759">
        <w:rPr>
          <w:rFonts w:ascii="Cambria" w:hAnsi="Cambria"/>
          <w:spacing w:val="-7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do Decreto nº</w:t>
      </w:r>
      <w:r w:rsidRPr="00FE5759">
        <w:rPr>
          <w:rFonts w:ascii="Cambria" w:hAnsi="Cambria"/>
          <w:spacing w:val="-1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7.423/2010;</w:t>
      </w:r>
    </w:p>
    <w:p w:rsidR="00FE5759" w:rsidRPr="00FE5759" w:rsidRDefault="00FE5759" w:rsidP="00FE5759">
      <w:pPr>
        <w:pStyle w:val="PargrafodaLista"/>
        <w:numPr>
          <w:ilvl w:val="0"/>
          <w:numId w:val="1"/>
        </w:numPr>
        <w:tabs>
          <w:tab w:val="left" w:pos="1518"/>
        </w:tabs>
        <w:spacing w:before="4" w:line="360" w:lineRule="auto"/>
        <w:ind w:right="-342" w:firstLine="1077"/>
        <w:jc w:val="both"/>
        <w:rPr>
          <w:rFonts w:ascii="Cambria" w:eastAsia="Times New Roman" w:hAnsi="Cambria" w:cs="Times New Roman"/>
          <w:sz w:val="24"/>
          <w:szCs w:val="24"/>
          <w:lang w:val="pt-BR"/>
        </w:rPr>
      </w:pPr>
      <w:r w:rsidRPr="00FE5759">
        <w:rPr>
          <w:rFonts w:ascii="Cambria" w:hAnsi="Cambria"/>
          <w:sz w:val="24"/>
          <w:lang w:val="pt-BR"/>
        </w:rPr>
        <w:t>Estar ciente que é de minha competência a boa execução dos recursos</w:t>
      </w:r>
      <w:r w:rsidRPr="00FE5759">
        <w:rPr>
          <w:rFonts w:ascii="Cambria" w:hAnsi="Cambria"/>
          <w:spacing w:val="23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do projeto, conforme aos Princípios da Administração</w:t>
      </w:r>
      <w:r w:rsidRPr="00FE5759">
        <w:rPr>
          <w:rFonts w:ascii="Cambria" w:hAnsi="Cambria"/>
          <w:spacing w:val="-16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Pública,</w:t>
      </w:r>
    </w:p>
    <w:p w:rsidR="00FE5759" w:rsidRPr="00FE5759" w:rsidRDefault="00FE5759" w:rsidP="00FE5759">
      <w:pPr>
        <w:pStyle w:val="PargrafodaLista"/>
        <w:numPr>
          <w:ilvl w:val="0"/>
          <w:numId w:val="1"/>
        </w:numPr>
        <w:tabs>
          <w:tab w:val="left" w:pos="1518"/>
        </w:tabs>
        <w:spacing w:before="4" w:line="360" w:lineRule="auto"/>
        <w:ind w:right="-342" w:firstLine="1077"/>
        <w:jc w:val="both"/>
        <w:rPr>
          <w:rFonts w:ascii="Cambria" w:eastAsia="Times New Roman" w:hAnsi="Cambria" w:cs="Times New Roman"/>
          <w:sz w:val="24"/>
          <w:szCs w:val="24"/>
          <w:lang w:val="pt-BR"/>
        </w:rPr>
      </w:pPr>
      <w:r w:rsidRPr="00FE5759">
        <w:rPr>
          <w:rFonts w:ascii="Cambria" w:hAnsi="Cambria"/>
          <w:sz w:val="24"/>
          <w:lang w:val="pt-BR"/>
        </w:rPr>
        <w:t>Estar</w:t>
      </w:r>
      <w:r w:rsidRPr="00FE5759">
        <w:rPr>
          <w:rFonts w:ascii="Cambria" w:hAnsi="Cambria"/>
          <w:spacing w:val="16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ciente</w:t>
      </w:r>
      <w:r w:rsidRPr="00FE5759">
        <w:rPr>
          <w:rFonts w:ascii="Cambria" w:hAnsi="Cambria"/>
          <w:spacing w:val="17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de</w:t>
      </w:r>
      <w:r w:rsidRPr="00FE5759">
        <w:rPr>
          <w:rFonts w:ascii="Cambria" w:hAnsi="Cambria"/>
          <w:spacing w:val="17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que,</w:t>
      </w:r>
      <w:r w:rsidRPr="00FE5759">
        <w:rPr>
          <w:rFonts w:ascii="Cambria" w:hAnsi="Cambria"/>
          <w:spacing w:val="20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em</w:t>
      </w:r>
      <w:r w:rsidRPr="00FE5759">
        <w:rPr>
          <w:rFonts w:ascii="Cambria" w:hAnsi="Cambria"/>
          <w:spacing w:val="18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relação</w:t>
      </w:r>
      <w:r w:rsidRPr="00FE5759">
        <w:rPr>
          <w:rFonts w:ascii="Cambria" w:hAnsi="Cambria"/>
          <w:spacing w:val="17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ao</w:t>
      </w:r>
      <w:r w:rsidRPr="00FE5759">
        <w:rPr>
          <w:rFonts w:ascii="Cambria" w:hAnsi="Cambria"/>
          <w:spacing w:val="17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contrato</w:t>
      </w:r>
      <w:r w:rsidRPr="00FE5759">
        <w:rPr>
          <w:rFonts w:ascii="Cambria" w:hAnsi="Cambria"/>
          <w:spacing w:val="18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firmado</w:t>
      </w:r>
      <w:r w:rsidRPr="00FE5759">
        <w:rPr>
          <w:rFonts w:ascii="Cambria" w:hAnsi="Cambria"/>
          <w:spacing w:val="17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com</w:t>
      </w:r>
      <w:r w:rsidRPr="00FE5759">
        <w:rPr>
          <w:rFonts w:ascii="Cambria" w:hAnsi="Cambria"/>
          <w:spacing w:val="18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a</w:t>
      </w:r>
      <w:r w:rsidRPr="00FE5759">
        <w:rPr>
          <w:rFonts w:ascii="Cambria" w:hAnsi="Cambria"/>
          <w:spacing w:val="19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Fundação</w:t>
      </w:r>
      <w:r w:rsidRPr="00FE5759">
        <w:rPr>
          <w:rFonts w:ascii="Cambria" w:hAnsi="Cambria"/>
          <w:spacing w:val="17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de Apoio,</w:t>
      </w:r>
      <w:r w:rsidRPr="00FE5759">
        <w:rPr>
          <w:rFonts w:ascii="Cambria" w:hAnsi="Cambria"/>
          <w:spacing w:val="-14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deverão</w:t>
      </w:r>
      <w:r w:rsidRPr="00FE5759">
        <w:rPr>
          <w:rFonts w:ascii="Cambria" w:hAnsi="Cambria"/>
          <w:spacing w:val="-14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ser</w:t>
      </w:r>
      <w:r w:rsidRPr="00FE5759">
        <w:rPr>
          <w:rFonts w:ascii="Cambria" w:hAnsi="Cambria"/>
          <w:spacing w:val="-15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observados</w:t>
      </w:r>
      <w:r w:rsidRPr="00FE5759">
        <w:rPr>
          <w:rFonts w:ascii="Cambria" w:hAnsi="Cambria"/>
          <w:spacing w:val="-14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os</w:t>
      </w:r>
      <w:r w:rsidRPr="00FE5759">
        <w:rPr>
          <w:rFonts w:ascii="Cambria" w:hAnsi="Cambria"/>
          <w:spacing w:val="-14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procedimentos</w:t>
      </w:r>
      <w:r w:rsidRPr="00FE5759">
        <w:rPr>
          <w:rFonts w:ascii="Cambria" w:hAnsi="Cambria"/>
          <w:spacing w:val="-14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necessários</w:t>
      </w:r>
      <w:r w:rsidRPr="00FE5759">
        <w:rPr>
          <w:rFonts w:ascii="Cambria" w:hAnsi="Cambria"/>
          <w:spacing w:val="-14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para</w:t>
      </w:r>
      <w:r w:rsidRPr="00FE5759">
        <w:rPr>
          <w:rFonts w:ascii="Cambria" w:hAnsi="Cambria"/>
          <w:spacing w:val="-16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contratação</w:t>
      </w:r>
      <w:r w:rsidRPr="00FE5759">
        <w:rPr>
          <w:rFonts w:ascii="Cambria" w:hAnsi="Cambria"/>
          <w:spacing w:val="-14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e</w:t>
      </w:r>
      <w:r w:rsidRPr="00FE5759">
        <w:rPr>
          <w:rFonts w:ascii="Cambria" w:hAnsi="Cambria"/>
          <w:spacing w:val="-15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aquisição de bens e serviços, nos termos da Lei nº</w:t>
      </w:r>
      <w:r w:rsidRPr="00FE5759">
        <w:rPr>
          <w:rFonts w:ascii="Cambria" w:hAnsi="Cambria"/>
          <w:spacing w:val="-4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8.241/2014;</w:t>
      </w:r>
    </w:p>
    <w:p w:rsidR="00FE5759" w:rsidRPr="00FE5759" w:rsidRDefault="00FE5759" w:rsidP="00FE5759">
      <w:pPr>
        <w:pStyle w:val="PargrafodaLista"/>
        <w:numPr>
          <w:ilvl w:val="0"/>
          <w:numId w:val="1"/>
        </w:numPr>
        <w:tabs>
          <w:tab w:val="left" w:pos="1518"/>
        </w:tabs>
        <w:spacing w:before="6" w:line="360" w:lineRule="auto"/>
        <w:ind w:right="-342" w:firstLine="1077"/>
        <w:jc w:val="both"/>
        <w:rPr>
          <w:rFonts w:ascii="Cambria" w:eastAsia="Times New Roman" w:hAnsi="Cambria" w:cs="Times New Roman"/>
          <w:sz w:val="24"/>
          <w:szCs w:val="24"/>
          <w:lang w:val="pt-BR"/>
        </w:rPr>
      </w:pPr>
      <w:r w:rsidRPr="00FE5759">
        <w:rPr>
          <w:rFonts w:ascii="Cambria" w:hAnsi="Cambria"/>
          <w:sz w:val="24"/>
          <w:lang w:val="pt-BR"/>
        </w:rPr>
        <w:t>Estar ciente dos termos do Decreto nº 5.992/2006, quanto à utilização</w:t>
      </w:r>
      <w:r w:rsidRPr="00FE5759">
        <w:rPr>
          <w:rFonts w:ascii="Cambria" w:hAnsi="Cambria"/>
          <w:spacing w:val="38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de passagens</w:t>
      </w:r>
      <w:r w:rsidRPr="00FE5759">
        <w:rPr>
          <w:rFonts w:ascii="Cambria" w:hAnsi="Cambria"/>
          <w:spacing w:val="42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e</w:t>
      </w:r>
      <w:r w:rsidRPr="00FE5759">
        <w:rPr>
          <w:rFonts w:ascii="Cambria" w:hAnsi="Cambria"/>
          <w:spacing w:val="38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diárias</w:t>
      </w:r>
      <w:r w:rsidRPr="00FE5759">
        <w:rPr>
          <w:rFonts w:ascii="Cambria" w:hAnsi="Cambria"/>
          <w:spacing w:val="41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(nacionais</w:t>
      </w:r>
      <w:r w:rsidRPr="00FE5759">
        <w:rPr>
          <w:rFonts w:ascii="Cambria" w:hAnsi="Cambria"/>
          <w:spacing w:val="39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e</w:t>
      </w:r>
      <w:r w:rsidRPr="00FE5759">
        <w:rPr>
          <w:rFonts w:ascii="Cambria" w:hAnsi="Cambria"/>
          <w:spacing w:val="38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internacionais),</w:t>
      </w:r>
      <w:r w:rsidRPr="00FE5759">
        <w:rPr>
          <w:rFonts w:ascii="Cambria" w:hAnsi="Cambria"/>
          <w:spacing w:val="41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devendo</w:t>
      </w:r>
      <w:r w:rsidRPr="00FE5759">
        <w:rPr>
          <w:rFonts w:ascii="Cambria" w:hAnsi="Cambria"/>
          <w:spacing w:val="39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o</w:t>
      </w:r>
      <w:r w:rsidRPr="00FE5759">
        <w:rPr>
          <w:rFonts w:ascii="Cambria" w:hAnsi="Cambria"/>
          <w:spacing w:val="39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objetivo</w:t>
      </w:r>
      <w:r w:rsidRPr="00FE5759">
        <w:rPr>
          <w:rFonts w:ascii="Cambria" w:hAnsi="Cambria"/>
          <w:spacing w:val="39"/>
          <w:sz w:val="24"/>
          <w:lang w:val="pt-BR"/>
        </w:rPr>
        <w:t xml:space="preserve"> </w:t>
      </w:r>
      <w:proofErr w:type="gramStart"/>
      <w:r w:rsidRPr="00FE5759">
        <w:rPr>
          <w:rFonts w:ascii="Cambria" w:hAnsi="Cambria"/>
          <w:sz w:val="24"/>
          <w:lang w:val="pt-BR"/>
        </w:rPr>
        <w:t>da</w:t>
      </w:r>
      <w:proofErr w:type="gramEnd"/>
      <w:r w:rsidRPr="00FE5759">
        <w:rPr>
          <w:rFonts w:ascii="Cambria" w:hAnsi="Cambria"/>
          <w:spacing w:val="41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viagem</w:t>
      </w:r>
      <w:r w:rsidRPr="00FE5759">
        <w:rPr>
          <w:rFonts w:ascii="Cambria" w:hAnsi="Cambria"/>
          <w:spacing w:val="40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estar diretamente relacionado com a execução do projeto;</w:t>
      </w:r>
    </w:p>
    <w:p w:rsidR="00FE5759" w:rsidRPr="00FE5759" w:rsidRDefault="00FE5759" w:rsidP="00FE5759">
      <w:pPr>
        <w:pStyle w:val="PargrafodaLista"/>
        <w:numPr>
          <w:ilvl w:val="0"/>
          <w:numId w:val="1"/>
        </w:numPr>
        <w:tabs>
          <w:tab w:val="left" w:pos="1518"/>
        </w:tabs>
        <w:spacing w:before="6" w:line="360" w:lineRule="auto"/>
        <w:ind w:right="-342" w:firstLine="1077"/>
        <w:jc w:val="both"/>
        <w:rPr>
          <w:rFonts w:ascii="Cambria" w:eastAsia="Times New Roman" w:hAnsi="Cambria" w:cs="Times New Roman"/>
          <w:sz w:val="24"/>
          <w:szCs w:val="24"/>
          <w:lang w:val="pt-BR"/>
        </w:rPr>
      </w:pPr>
      <w:r w:rsidRPr="00FE5759">
        <w:rPr>
          <w:rFonts w:ascii="Cambria" w:hAnsi="Cambria"/>
          <w:sz w:val="24"/>
          <w:lang w:val="pt-BR"/>
        </w:rPr>
        <w:t xml:space="preserve">Estar ciente dos termos da Resolução nº </w:t>
      </w:r>
      <w:r w:rsidR="00CE1BCA">
        <w:rPr>
          <w:rFonts w:ascii="Cambria" w:hAnsi="Cambria"/>
          <w:sz w:val="24"/>
          <w:lang w:val="pt-BR"/>
        </w:rPr>
        <w:t>156</w:t>
      </w:r>
      <w:r w:rsidRPr="00FE5759">
        <w:rPr>
          <w:rFonts w:ascii="Cambria" w:hAnsi="Cambria"/>
          <w:sz w:val="24"/>
          <w:lang w:val="pt-BR"/>
        </w:rPr>
        <w:t>/20</w:t>
      </w:r>
      <w:r w:rsidR="00CE1BCA">
        <w:rPr>
          <w:rFonts w:ascii="Cambria" w:hAnsi="Cambria"/>
          <w:sz w:val="24"/>
          <w:lang w:val="pt-BR"/>
        </w:rPr>
        <w:t>11</w:t>
      </w:r>
      <w:r w:rsidRPr="00FE5759">
        <w:rPr>
          <w:rFonts w:ascii="Cambria" w:hAnsi="Cambria"/>
          <w:sz w:val="24"/>
          <w:lang w:val="pt-BR"/>
        </w:rPr>
        <w:t>-CONSUN, que</w:t>
      </w:r>
      <w:r w:rsidRPr="00FE5759">
        <w:rPr>
          <w:rFonts w:ascii="Cambria" w:hAnsi="Cambria"/>
          <w:spacing w:val="59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dispõe sobre</w:t>
      </w:r>
      <w:r w:rsidRPr="00FE5759">
        <w:rPr>
          <w:rFonts w:ascii="Cambria" w:hAnsi="Cambria"/>
          <w:spacing w:val="-18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as</w:t>
      </w:r>
      <w:r w:rsidRPr="00FE5759">
        <w:rPr>
          <w:rFonts w:ascii="Cambria" w:hAnsi="Cambria"/>
          <w:spacing w:val="-17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normas</w:t>
      </w:r>
      <w:r w:rsidRPr="00FE5759">
        <w:rPr>
          <w:rFonts w:ascii="Cambria" w:hAnsi="Cambria"/>
          <w:spacing w:val="-17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que</w:t>
      </w:r>
      <w:r w:rsidRPr="00FE5759">
        <w:rPr>
          <w:rFonts w:ascii="Cambria" w:hAnsi="Cambria"/>
          <w:spacing w:val="-18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regulamentam</w:t>
      </w:r>
      <w:r w:rsidRPr="00FE5759">
        <w:rPr>
          <w:rFonts w:ascii="Cambria" w:hAnsi="Cambria"/>
          <w:spacing w:val="-17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as</w:t>
      </w:r>
      <w:r w:rsidRPr="00FE5759">
        <w:rPr>
          <w:rFonts w:ascii="Cambria" w:hAnsi="Cambria"/>
          <w:spacing w:val="-17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relações</w:t>
      </w:r>
      <w:r w:rsidRPr="00FE5759">
        <w:rPr>
          <w:rFonts w:ascii="Cambria" w:hAnsi="Cambria"/>
          <w:spacing w:val="-17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entre</w:t>
      </w:r>
      <w:r w:rsidRPr="00FE5759">
        <w:rPr>
          <w:rFonts w:ascii="Cambria" w:hAnsi="Cambria"/>
          <w:spacing w:val="-18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a</w:t>
      </w:r>
      <w:r w:rsidRPr="00FE5759">
        <w:rPr>
          <w:rFonts w:ascii="Cambria" w:hAnsi="Cambria"/>
          <w:spacing w:val="-18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Universidade</w:t>
      </w:r>
      <w:r w:rsidRPr="00FE5759">
        <w:rPr>
          <w:rFonts w:ascii="Cambria" w:hAnsi="Cambria"/>
          <w:spacing w:val="-15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Federal</w:t>
      </w:r>
      <w:r w:rsidRPr="00FE5759">
        <w:rPr>
          <w:rFonts w:ascii="Cambria" w:hAnsi="Cambria"/>
          <w:spacing w:val="-14"/>
          <w:sz w:val="24"/>
          <w:lang w:val="pt-BR"/>
        </w:rPr>
        <w:t xml:space="preserve"> </w:t>
      </w:r>
      <w:r w:rsidR="00CE1BCA">
        <w:rPr>
          <w:rFonts w:ascii="Cambria" w:hAnsi="Cambria"/>
          <w:sz w:val="24"/>
          <w:lang w:val="pt-BR"/>
        </w:rPr>
        <w:t>do Maranhão</w:t>
      </w:r>
      <w:r w:rsidRPr="00FE5759">
        <w:rPr>
          <w:rFonts w:ascii="Cambria" w:hAnsi="Cambria"/>
          <w:spacing w:val="26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e</w:t>
      </w:r>
      <w:r w:rsidRPr="00FE5759">
        <w:rPr>
          <w:rFonts w:ascii="Cambria" w:hAnsi="Cambria"/>
          <w:spacing w:val="26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as</w:t>
      </w:r>
      <w:r w:rsidRPr="00FE5759">
        <w:rPr>
          <w:rFonts w:ascii="Cambria" w:hAnsi="Cambria"/>
          <w:spacing w:val="27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Fundações</w:t>
      </w:r>
      <w:r w:rsidRPr="00FE5759">
        <w:rPr>
          <w:rFonts w:ascii="Cambria" w:hAnsi="Cambria"/>
          <w:spacing w:val="25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de</w:t>
      </w:r>
      <w:r w:rsidRPr="00FE5759">
        <w:rPr>
          <w:rFonts w:ascii="Cambria" w:hAnsi="Cambria"/>
          <w:spacing w:val="24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Apoio,</w:t>
      </w:r>
      <w:r w:rsidRPr="00FE5759">
        <w:rPr>
          <w:rFonts w:ascii="Cambria" w:hAnsi="Cambria"/>
          <w:spacing w:val="25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comprometendo-me</w:t>
      </w:r>
      <w:r w:rsidRPr="00FE5759">
        <w:rPr>
          <w:rFonts w:ascii="Cambria" w:hAnsi="Cambria"/>
          <w:spacing w:val="27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a</w:t>
      </w:r>
      <w:r w:rsidRPr="00FE5759">
        <w:rPr>
          <w:rFonts w:ascii="Cambria" w:hAnsi="Cambria"/>
          <w:spacing w:val="24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observá-la</w:t>
      </w:r>
      <w:r w:rsidRPr="00FE5759">
        <w:rPr>
          <w:rFonts w:ascii="Cambria" w:hAnsi="Cambria"/>
          <w:spacing w:val="26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em</w:t>
      </w:r>
      <w:r w:rsidRPr="00FE5759">
        <w:rPr>
          <w:rFonts w:ascii="Cambria" w:hAnsi="Cambria"/>
          <w:spacing w:val="25"/>
          <w:sz w:val="24"/>
          <w:lang w:val="pt-BR"/>
        </w:rPr>
        <w:t xml:space="preserve"> </w:t>
      </w:r>
      <w:r w:rsidRPr="00FE5759">
        <w:rPr>
          <w:rFonts w:ascii="Cambria" w:hAnsi="Cambria"/>
          <w:sz w:val="24"/>
          <w:lang w:val="pt-BR"/>
        </w:rPr>
        <w:t>sua integralidade</w:t>
      </w:r>
    </w:p>
    <w:p w:rsidR="00FE5759" w:rsidRDefault="00FE5759" w:rsidP="00FE5759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Cambria" w:eastAsia="Verdana" w:hAnsi="Cambria" w:cs="Arial"/>
          <w:color w:val="000000"/>
        </w:rPr>
      </w:pPr>
    </w:p>
    <w:p w:rsidR="00FE5759" w:rsidRPr="00FE5759" w:rsidRDefault="00FE5759" w:rsidP="00FE5759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="Cambria" w:eastAsia="Verdana" w:hAnsi="Cambria" w:cs="Arial"/>
          <w:color w:val="000000"/>
        </w:rPr>
      </w:pPr>
      <w:r>
        <w:rPr>
          <w:rFonts w:ascii="Cambria" w:eastAsia="Verdana" w:hAnsi="Cambria" w:cs="Arial"/>
          <w:color w:val="000000"/>
        </w:rPr>
        <w:t xml:space="preserve">São Luís, </w:t>
      </w:r>
      <w:proofErr w:type="spellStart"/>
      <w:r>
        <w:rPr>
          <w:rFonts w:ascii="Cambria" w:eastAsia="Verdana" w:hAnsi="Cambria" w:cs="Arial"/>
          <w:color w:val="000000"/>
        </w:rPr>
        <w:t>xx</w:t>
      </w:r>
      <w:proofErr w:type="spellEnd"/>
      <w:r>
        <w:rPr>
          <w:rFonts w:ascii="Cambria" w:eastAsia="Verdana" w:hAnsi="Cambria" w:cs="Arial"/>
          <w:color w:val="000000"/>
        </w:rPr>
        <w:t xml:space="preserve"> de </w:t>
      </w:r>
      <w:proofErr w:type="spellStart"/>
      <w:r>
        <w:rPr>
          <w:rFonts w:ascii="Cambria" w:eastAsia="Verdana" w:hAnsi="Cambria" w:cs="Arial"/>
          <w:color w:val="000000"/>
        </w:rPr>
        <w:t>xxxxxx</w:t>
      </w:r>
      <w:proofErr w:type="spellEnd"/>
      <w:r>
        <w:rPr>
          <w:rFonts w:ascii="Cambria" w:eastAsia="Verdana" w:hAnsi="Cambria" w:cs="Arial"/>
          <w:color w:val="000000"/>
        </w:rPr>
        <w:t xml:space="preserve"> de 20</w:t>
      </w:r>
    </w:p>
    <w:p w:rsidR="001A1A78" w:rsidRPr="00FE5759" w:rsidRDefault="001A1A78" w:rsidP="005056BA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Cambria" w:eastAsia="Verdana" w:hAnsi="Cambria" w:cs="Arial"/>
          <w:color w:val="000000"/>
        </w:rPr>
      </w:pPr>
    </w:p>
    <w:p w:rsidR="001A1A78" w:rsidRPr="00FE5759" w:rsidRDefault="001A1A78" w:rsidP="005056BA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Cambria" w:eastAsia="Verdana" w:hAnsi="Cambria" w:cs="Arial"/>
          <w:color w:val="000000"/>
        </w:rPr>
      </w:pPr>
      <w:bookmarkStart w:id="0" w:name="_GoBack"/>
      <w:bookmarkEnd w:id="0"/>
    </w:p>
    <w:tbl>
      <w:tblPr>
        <w:tblW w:w="3487" w:type="dxa"/>
        <w:jc w:val="center"/>
        <w:tblLayout w:type="fixed"/>
        <w:tblLook w:val="0000" w:firstRow="0" w:lastRow="0" w:firstColumn="0" w:lastColumn="0" w:noHBand="0" w:noVBand="0"/>
      </w:tblPr>
      <w:tblGrid>
        <w:gridCol w:w="3487"/>
      </w:tblGrid>
      <w:tr w:rsidR="001A1A78" w:rsidRPr="00FE5759" w:rsidTr="008838D5">
        <w:trPr>
          <w:jc w:val="center"/>
        </w:trPr>
        <w:tc>
          <w:tcPr>
            <w:tcW w:w="3487" w:type="dxa"/>
            <w:tcBorders>
              <w:top w:val="single" w:sz="4" w:space="0" w:color="000000"/>
            </w:tcBorders>
          </w:tcPr>
          <w:p w:rsidR="001A1A78" w:rsidRPr="00FE5759" w:rsidRDefault="001A1A78" w:rsidP="008838D5">
            <w:pPr>
              <w:pStyle w:val="Normal1"/>
              <w:jc w:val="center"/>
              <w:rPr>
                <w:rFonts w:ascii="Cambria" w:eastAsia="Verdana" w:hAnsi="Cambria" w:cs="Arial"/>
                <w:color w:val="000000"/>
              </w:rPr>
            </w:pPr>
            <w:proofErr w:type="gramStart"/>
            <w:r w:rsidRPr="00FE5759">
              <w:rPr>
                <w:rFonts w:ascii="Cambria" w:eastAsia="Verdana" w:hAnsi="Cambria" w:cs="Arial"/>
                <w:color w:val="000000"/>
              </w:rPr>
              <w:t>Coordenador</w:t>
            </w:r>
            <w:r w:rsidR="00AC1391" w:rsidRPr="00FE5759">
              <w:rPr>
                <w:rFonts w:ascii="Cambria" w:eastAsia="Verdana" w:hAnsi="Cambria" w:cs="Arial"/>
                <w:color w:val="000000"/>
              </w:rPr>
              <w:t>(</w:t>
            </w:r>
            <w:proofErr w:type="gramEnd"/>
            <w:r w:rsidR="00AC1391" w:rsidRPr="00FE5759">
              <w:rPr>
                <w:rFonts w:ascii="Cambria" w:eastAsia="Verdana" w:hAnsi="Cambria" w:cs="Arial"/>
                <w:color w:val="000000"/>
              </w:rPr>
              <w:t>a)</w:t>
            </w:r>
            <w:r w:rsidRPr="00FE5759">
              <w:rPr>
                <w:rFonts w:ascii="Cambria" w:eastAsia="Verdana" w:hAnsi="Cambria" w:cs="Arial"/>
                <w:color w:val="000000"/>
              </w:rPr>
              <w:t xml:space="preserve"> do Projeto</w:t>
            </w:r>
          </w:p>
          <w:p w:rsidR="005056BA" w:rsidRPr="00FE5759" w:rsidRDefault="005056BA" w:rsidP="008838D5">
            <w:pPr>
              <w:pStyle w:val="Normal1"/>
              <w:jc w:val="center"/>
              <w:rPr>
                <w:rFonts w:ascii="Cambria" w:eastAsia="Verdana" w:hAnsi="Cambria" w:cs="Arial"/>
                <w:color w:val="000000"/>
              </w:rPr>
            </w:pPr>
            <w:r w:rsidRPr="00FE5759">
              <w:rPr>
                <w:rFonts w:ascii="Cambria" w:eastAsia="Verdana" w:hAnsi="Cambria" w:cs="Arial"/>
                <w:color w:val="000000"/>
              </w:rPr>
              <w:t xml:space="preserve">Mat. SIAPE: </w:t>
            </w:r>
          </w:p>
        </w:tc>
      </w:tr>
    </w:tbl>
    <w:p w:rsidR="006F0725" w:rsidRPr="00FE5759" w:rsidRDefault="006F0725" w:rsidP="00FE5759">
      <w:pPr>
        <w:rPr>
          <w:rFonts w:ascii="Cambria" w:hAnsi="Cambria"/>
        </w:rPr>
      </w:pPr>
    </w:p>
    <w:sectPr w:rsidR="006F0725" w:rsidRPr="00FE5759" w:rsidSect="005056BA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105" w:rsidRDefault="00863105" w:rsidP="006F0725">
      <w:r>
        <w:separator/>
      </w:r>
    </w:p>
  </w:endnote>
  <w:endnote w:type="continuationSeparator" w:id="0">
    <w:p w:rsidR="00863105" w:rsidRDefault="00863105" w:rsidP="006F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105" w:rsidRDefault="00863105" w:rsidP="006F0725">
      <w:r>
        <w:separator/>
      </w:r>
    </w:p>
  </w:footnote>
  <w:footnote w:type="continuationSeparator" w:id="0">
    <w:p w:rsidR="00863105" w:rsidRDefault="00863105" w:rsidP="006F0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9F" w:rsidRDefault="006E559F">
    <w:pPr>
      <w:pStyle w:val="Cabealho"/>
    </w:pPr>
    <w:r>
      <w:t>TIMBRE UNIVERSIDADE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1864"/>
    <w:multiLevelType w:val="hybridMultilevel"/>
    <w:tmpl w:val="B574B90C"/>
    <w:lvl w:ilvl="0" w:tplc="A606AD06">
      <w:start w:val="1"/>
      <w:numFmt w:val="lowerLetter"/>
      <w:lvlText w:val="%1)"/>
      <w:lvlJc w:val="left"/>
      <w:pPr>
        <w:ind w:left="102" w:hanging="339"/>
        <w:jc w:val="left"/>
      </w:pPr>
      <w:rPr>
        <w:rFonts w:ascii="Times New Roman" w:eastAsia="Times New Roman" w:hAnsi="Times New Roman" w:hint="default"/>
        <w:b/>
        <w:bCs/>
        <w:w w:val="100"/>
        <w:sz w:val="23"/>
        <w:szCs w:val="23"/>
      </w:rPr>
    </w:lvl>
    <w:lvl w:ilvl="1" w:tplc="6E287E4E">
      <w:start w:val="1"/>
      <w:numFmt w:val="bullet"/>
      <w:lvlText w:val="•"/>
      <w:lvlJc w:val="left"/>
      <w:pPr>
        <w:ind w:left="962" w:hanging="339"/>
      </w:pPr>
      <w:rPr>
        <w:rFonts w:hint="default"/>
      </w:rPr>
    </w:lvl>
    <w:lvl w:ilvl="2" w:tplc="DCD8DF9E">
      <w:start w:val="1"/>
      <w:numFmt w:val="bullet"/>
      <w:lvlText w:val="•"/>
      <w:lvlJc w:val="left"/>
      <w:pPr>
        <w:ind w:left="1825" w:hanging="339"/>
      </w:pPr>
      <w:rPr>
        <w:rFonts w:hint="default"/>
      </w:rPr>
    </w:lvl>
    <w:lvl w:ilvl="3" w:tplc="565431FC">
      <w:start w:val="1"/>
      <w:numFmt w:val="bullet"/>
      <w:lvlText w:val="•"/>
      <w:lvlJc w:val="left"/>
      <w:pPr>
        <w:ind w:left="2687" w:hanging="339"/>
      </w:pPr>
      <w:rPr>
        <w:rFonts w:hint="default"/>
      </w:rPr>
    </w:lvl>
    <w:lvl w:ilvl="4" w:tplc="065E9818">
      <w:start w:val="1"/>
      <w:numFmt w:val="bullet"/>
      <w:lvlText w:val="•"/>
      <w:lvlJc w:val="left"/>
      <w:pPr>
        <w:ind w:left="3550" w:hanging="339"/>
      </w:pPr>
      <w:rPr>
        <w:rFonts w:hint="default"/>
      </w:rPr>
    </w:lvl>
    <w:lvl w:ilvl="5" w:tplc="47ECB2EE">
      <w:start w:val="1"/>
      <w:numFmt w:val="bullet"/>
      <w:lvlText w:val="•"/>
      <w:lvlJc w:val="left"/>
      <w:pPr>
        <w:ind w:left="4413" w:hanging="339"/>
      </w:pPr>
      <w:rPr>
        <w:rFonts w:hint="default"/>
      </w:rPr>
    </w:lvl>
    <w:lvl w:ilvl="6" w:tplc="D4BEFC6C">
      <w:start w:val="1"/>
      <w:numFmt w:val="bullet"/>
      <w:lvlText w:val="•"/>
      <w:lvlJc w:val="left"/>
      <w:pPr>
        <w:ind w:left="5275" w:hanging="339"/>
      </w:pPr>
      <w:rPr>
        <w:rFonts w:hint="default"/>
      </w:rPr>
    </w:lvl>
    <w:lvl w:ilvl="7" w:tplc="5BD80798">
      <w:start w:val="1"/>
      <w:numFmt w:val="bullet"/>
      <w:lvlText w:val="•"/>
      <w:lvlJc w:val="left"/>
      <w:pPr>
        <w:ind w:left="6138" w:hanging="339"/>
      </w:pPr>
      <w:rPr>
        <w:rFonts w:hint="default"/>
      </w:rPr>
    </w:lvl>
    <w:lvl w:ilvl="8" w:tplc="A49EC8AE">
      <w:start w:val="1"/>
      <w:numFmt w:val="bullet"/>
      <w:lvlText w:val="•"/>
      <w:lvlJc w:val="left"/>
      <w:pPr>
        <w:ind w:left="7001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25"/>
    <w:rsid w:val="001813C5"/>
    <w:rsid w:val="001A1A78"/>
    <w:rsid w:val="0049137D"/>
    <w:rsid w:val="005056BA"/>
    <w:rsid w:val="005112BE"/>
    <w:rsid w:val="00515D9E"/>
    <w:rsid w:val="006E559F"/>
    <w:rsid w:val="006F0725"/>
    <w:rsid w:val="00863105"/>
    <w:rsid w:val="009771BF"/>
    <w:rsid w:val="009D154F"/>
    <w:rsid w:val="00AC1391"/>
    <w:rsid w:val="00B34B3B"/>
    <w:rsid w:val="00BA0140"/>
    <w:rsid w:val="00CA5EB2"/>
    <w:rsid w:val="00CE1BCA"/>
    <w:rsid w:val="00DD47BA"/>
    <w:rsid w:val="00FE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A19C19-F4C2-4DD7-AB3B-3605A7CA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2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25"/>
  </w:style>
  <w:style w:type="paragraph" w:styleId="Rodap">
    <w:name w:val="footer"/>
    <w:basedOn w:val="Normal"/>
    <w:link w:val="RodapChar"/>
    <w:uiPriority w:val="99"/>
    <w:unhideWhenUsed/>
    <w:rsid w:val="006F072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25"/>
  </w:style>
  <w:style w:type="paragraph" w:customStyle="1" w:styleId="Normal1">
    <w:name w:val="Normal1"/>
    <w:rsid w:val="006F0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E5759"/>
    <w:pPr>
      <w:widowControl w:val="0"/>
      <w:spacing w:before="69"/>
      <w:ind w:left="102"/>
    </w:pPr>
    <w:rPr>
      <w:rFonts w:cstheme="minorBidi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E5759"/>
    <w:rPr>
      <w:rFonts w:ascii="Times New Roman" w:eastAsia="Times New Roman" w:hAnsi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FE575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JOANILDA</dc:creator>
  <cp:keywords/>
  <dc:description/>
  <cp:lastModifiedBy>Joanilda</cp:lastModifiedBy>
  <cp:revision>4</cp:revision>
  <dcterms:created xsi:type="dcterms:W3CDTF">2020-11-23T14:20:00Z</dcterms:created>
  <dcterms:modified xsi:type="dcterms:W3CDTF">2021-04-09T19:00:00Z</dcterms:modified>
</cp:coreProperties>
</file>